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D3" w:rsidRPr="00830F04" w:rsidRDefault="00830F04" w:rsidP="00830F04">
      <w:pPr>
        <w:jc w:val="center"/>
        <w:rPr>
          <w:sz w:val="36"/>
          <w:szCs w:val="36"/>
        </w:rPr>
      </w:pPr>
      <w:r>
        <w:rPr>
          <w:sz w:val="36"/>
          <w:szCs w:val="36"/>
        </w:rPr>
        <w:t>MAGYAR KULTÚRA NAPJA</w:t>
      </w:r>
    </w:p>
    <w:p w:rsidR="00830F04" w:rsidRDefault="00830F04" w:rsidP="00830F04">
      <w:pPr>
        <w:jc w:val="center"/>
      </w:pPr>
      <w:r>
        <w:t>Játsszon velünk a Magyar kultúra napja alkalmából! A felsorolt szavakat írja csigavonalban a táblázatba! Ha ezután a számozott betűket az alsó hálózatba másolja, a Himnusz alcímét kapja megfejtésül.</w:t>
      </w:r>
    </w:p>
    <w:tbl>
      <w:tblPr>
        <w:tblStyle w:val="Rcsostblzat"/>
        <w:tblW w:w="9266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3"/>
        <w:gridCol w:w="773"/>
      </w:tblGrid>
      <w:tr w:rsidR="0084160B" w:rsidTr="00434C1E">
        <w:trPr>
          <w:trHeight w:val="658"/>
        </w:trPr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1</w:t>
            </w:r>
          </w:p>
        </w:tc>
        <w:tc>
          <w:tcPr>
            <w:tcW w:w="772" w:type="dxa"/>
          </w:tcPr>
          <w:p w:rsidR="0084160B" w:rsidRDefault="0084160B" w:rsidP="00434C1E">
            <w:r>
              <w:t>2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6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</w:tr>
      <w:tr w:rsidR="0084160B" w:rsidTr="00434C1E">
        <w:trPr>
          <w:trHeight w:val="621"/>
        </w:trPr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19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6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>
            <w:r>
              <w:t>16</w:t>
            </w:r>
          </w:p>
        </w:tc>
      </w:tr>
      <w:tr w:rsidR="0084160B" w:rsidTr="00434C1E">
        <w:trPr>
          <w:trHeight w:val="658"/>
        </w:trPr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10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5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12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</w:tr>
      <w:tr w:rsidR="0084160B" w:rsidTr="00434C1E">
        <w:trPr>
          <w:trHeight w:val="621"/>
        </w:trPr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5</w:t>
            </w:r>
          </w:p>
        </w:tc>
        <w:tc>
          <w:tcPr>
            <w:tcW w:w="772" w:type="dxa"/>
          </w:tcPr>
          <w:p w:rsidR="0084160B" w:rsidRDefault="0084160B" w:rsidP="00434C1E">
            <w:r>
              <w:t>13</w:t>
            </w:r>
          </w:p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5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</w:tr>
      <w:tr w:rsidR="0084160B" w:rsidTr="00434C1E">
        <w:trPr>
          <w:trHeight w:val="658"/>
        </w:trPr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15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7</w:t>
            </w:r>
          </w:p>
        </w:tc>
        <w:tc>
          <w:tcPr>
            <w:tcW w:w="772" w:type="dxa"/>
          </w:tcPr>
          <w:p w:rsidR="0084160B" w:rsidRDefault="0084160B" w:rsidP="00434C1E">
            <w:r>
              <w:t>18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4"/>
              </w:numPr>
            </w:pPr>
          </w:p>
        </w:tc>
      </w:tr>
      <w:tr w:rsidR="0084160B" w:rsidTr="00434C1E">
        <w:trPr>
          <w:trHeight w:val="621"/>
        </w:trPr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Pr="005C6F9D" w:rsidRDefault="0084160B" w:rsidP="0084160B">
            <w:pPr>
              <w:pStyle w:val="Listaszerbekezds"/>
              <w:numPr>
                <w:ilvl w:val="0"/>
                <w:numId w:val="3"/>
              </w:numPr>
              <w:rPr>
                <w:rFonts w:ascii="Symbol" w:hAnsi="Symbol"/>
              </w:rPr>
            </w:pPr>
          </w:p>
        </w:tc>
        <w:tc>
          <w:tcPr>
            <w:tcW w:w="772" w:type="dxa"/>
          </w:tcPr>
          <w:p w:rsidR="0084160B" w:rsidRDefault="0084160B" w:rsidP="00434C1E">
            <w:r>
              <w:t>11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3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4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3"/>
              </w:numPr>
            </w:pPr>
          </w:p>
        </w:tc>
        <w:tc>
          <w:tcPr>
            <w:tcW w:w="773" w:type="dxa"/>
          </w:tcPr>
          <w:p w:rsidR="0084160B" w:rsidRDefault="0084160B" w:rsidP="00434C1E"/>
        </w:tc>
      </w:tr>
      <w:tr w:rsidR="0084160B" w:rsidTr="00434C1E">
        <w:trPr>
          <w:trHeight w:val="658"/>
        </w:trPr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8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14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6</w:t>
            </w: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</w:tr>
      <w:tr w:rsidR="0084160B" w:rsidTr="00434C1E">
        <w:trPr>
          <w:trHeight w:val="658"/>
        </w:trPr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3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r>
              <w:t>17</w:t>
            </w:r>
          </w:p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3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</w:tr>
      <w:tr w:rsidR="0084160B" w:rsidTr="00434C1E">
        <w:trPr>
          <w:trHeight w:val="621"/>
        </w:trPr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</w:tr>
      <w:tr w:rsidR="0084160B" w:rsidTr="00434C1E">
        <w:trPr>
          <w:trHeight w:val="621"/>
        </w:trPr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>
            <w:pPr>
              <w:ind w:left="284"/>
            </w:pPr>
            <w:r>
              <w:t>9</w:t>
            </w:r>
          </w:p>
        </w:tc>
        <w:tc>
          <w:tcPr>
            <w:tcW w:w="772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772" w:type="dxa"/>
          </w:tcPr>
          <w:p w:rsidR="0084160B" w:rsidRDefault="0084160B" w:rsidP="00434C1E"/>
        </w:tc>
        <w:tc>
          <w:tcPr>
            <w:tcW w:w="772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  <w:tc>
          <w:tcPr>
            <w:tcW w:w="773" w:type="dxa"/>
          </w:tcPr>
          <w:p w:rsidR="0084160B" w:rsidRDefault="0084160B" w:rsidP="00434C1E"/>
        </w:tc>
      </w:tr>
    </w:tbl>
    <w:p w:rsidR="0084160B" w:rsidRDefault="0084160B" w:rsidP="0084160B"/>
    <w:p w:rsidR="00830F04" w:rsidRPr="00830F04" w:rsidRDefault="00830F04" w:rsidP="00830F04">
      <w:pPr>
        <w:jc w:val="center"/>
        <w:rPr>
          <w:b/>
        </w:rPr>
      </w:pPr>
      <w:r w:rsidRPr="00830F04">
        <w:rPr>
          <w:b/>
        </w:rPr>
        <w:t>Beírandó szavak:</w:t>
      </w:r>
    </w:p>
    <w:p w:rsidR="0084160B" w:rsidRDefault="0084160B" w:rsidP="00830F04">
      <w:pPr>
        <w:jc w:val="center"/>
      </w:pPr>
      <w:r>
        <w:t xml:space="preserve">Intelem, Himnusz, Kazinczy, Debrecen, romantika, Pozsony, </w:t>
      </w:r>
      <w:proofErr w:type="spellStart"/>
      <w:r>
        <w:t>Bölöni</w:t>
      </w:r>
      <w:proofErr w:type="spellEnd"/>
      <w:r>
        <w:t xml:space="preserve">, Kölcsey, Erdély, </w:t>
      </w:r>
      <w:proofErr w:type="spellStart"/>
      <w:r>
        <w:t>Vay</w:t>
      </w:r>
      <w:proofErr w:type="spellEnd"/>
      <w:r>
        <w:t xml:space="preserve">, bíró, </w:t>
      </w:r>
      <w:proofErr w:type="spellStart"/>
      <w:r>
        <w:t>Sződemeter</w:t>
      </w:r>
      <w:proofErr w:type="spellEnd"/>
      <w:r>
        <w:t>, Gulácsy Antal, országgyűlés</w:t>
      </w:r>
    </w:p>
    <w:p w:rsidR="0084160B" w:rsidRDefault="0084160B" w:rsidP="0084160B">
      <w:r>
        <w:t>A megfejtés:</w:t>
      </w:r>
    </w:p>
    <w:tbl>
      <w:tblPr>
        <w:tblStyle w:val="Rcsostblzat"/>
        <w:tblW w:w="8038" w:type="dxa"/>
        <w:tblLook w:val="04A0" w:firstRow="1" w:lastRow="0" w:firstColumn="1" w:lastColumn="0" w:noHBand="0" w:noVBand="1"/>
      </w:tblPr>
      <w:tblGrid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4160B" w:rsidTr="00830F04">
        <w:trPr>
          <w:trHeight w:val="779"/>
        </w:trPr>
        <w:tc>
          <w:tcPr>
            <w:tcW w:w="669" w:type="dxa"/>
          </w:tcPr>
          <w:p w:rsidR="0084160B" w:rsidRDefault="0084160B" w:rsidP="00434C1E">
            <w:r>
              <w:t>1</w:t>
            </w:r>
          </w:p>
        </w:tc>
        <w:tc>
          <w:tcPr>
            <w:tcW w:w="669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670" w:type="dxa"/>
          </w:tcPr>
          <w:p w:rsidR="0084160B" w:rsidRDefault="0084160B" w:rsidP="00434C1E">
            <w:r>
              <w:t>2</w:t>
            </w:r>
          </w:p>
        </w:tc>
        <w:tc>
          <w:tcPr>
            <w:tcW w:w="670" w:type="dxa"/>
          </w:tcPr>
          <w:p w:rsidR="0084160B" w:rsidRDefault="0084160B" w:rsidP="00434C1E">
            <w:r>
              <w:t>1</w:t>
            </w:r>
          </w:p>
        </w:tc>
        <w:tc>
          <w:tcPr>
            <w:tcW w:w="670" w:type="dxa"/>
          </w:tcPr>
          <w:p w:rsidR="0084160B" w:rsidRDefault="0084160B" w:rsidP="00434C1E">
            <w:r>
              <w:t>3</w:t>
            </w:r>
          </w:p>
        </w:tc>
        <w:tc>
          <w:tcPr>
            <w:tcW w:w="670" w:type="dxa"/>
          </w:tcPr>
          <w:p w:rsidR="0084160B" w:rsidRDefault="0084160B" w:rsidP="00434C1E">
            <w:r>
              <w:t>4</w:t>
            </w:r>
          </w:p>
        </w:tc>
        <w:tc>
          <w:tcPr>
            <w:tcW w:w="670" w:type="dxa"/>
          </w:tcPr>
          <w:p w:rsidR="0084160B" w:rsidRDefault="0084160B" w:rsidP="00434C1E">
            <w:r>
              <w:t>1</w:t>
            </w:r>
          </w:p>
        </w:tc>
        <w:tc>
          <w:tcPr>
            <w:tcW w:w="670" w:type="dxa"/>
          </w:tcPr>
          <w:p w:rsidR="0084160B" w:rsidRDefault="0084160B" w:rsidP="00434C1E">
            <w:r>
              <w:t>5</w:t>
            </w:r>
          </w:p>
        </w:tc>
        <w:tc>
          <w:tcPr>
            <w:tcW w:w="670" w:type="dxa"/>
          </w:tcPr>
          <w:p w:rsidR="0084160B" w:rsidRDefault="0084160B" w:rsidP="0084160B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670" w:type="dxa"/>
          </w:tcPr>
          <w:p w:rsidR="0084160B" w:rsidRDefault="0084160B" w:rsidP="00434C1E">
            <w:r>
              <w:t>6</w:t>
            </w:r>
          </w:p>
        </w:tc>
        <w:tc>
          <w:tcPr>
            <w:tcW w:w="670" w:type="dxa"/>
          </w:tcPr>
          <w:p w:rsidR="0084160B" w:rsidRDefault="0084160B" w:rsidP="00434C1E">
            <w:r>
              <w:t>7</w:t>
            </w:r>
          </w:p>
        </w:tc>
        <w:tc>
          <w:tcPr>
            <w:tcW w:w="670" w:type="dxa"/>
          </w:tcPr>
          <w:p w:rsidR="0084160B" w:rsidRDefault="0084160B" w:rsidP="00434C1E">
            <w:r>
              <w:t>8</w:t>
            </w:r>
          </w:p>
        </w:tc>
      </w:tr>
      <w:tr w:rsidR="0084160B" w:rsidTr="00830F04">
        <w:trPr>
          <w:gridAfter w:val="3"/>
          <w:wAfter w:w="2010" w:type="dxa"/>
          <w:trHeight w:val="736"/>
        </w:trPr>
        <w:tc>
          <w:tcPr>
            <w:tcW w:w="669" w:type="dxa"/>
          </w:tcPr>
          <w:p w:rsidR="0084160B" w:rsidRDefault="0084160B" w:rsidP="00434C1E">
            <w:r>
              <w:t>9</w:t>
            </w:r>
          </w:p>
        </w:tc>
        <w:tc>
          <w:tcPr>
            <w:tcW w:w="669" w:type="dxa"/>
          </w:tcPr>
          <w:p w:rsidR="0084160B" w:rsidRDefault="0084160B" w:rsidP="00434C1E">
            <w:r>
              <w:t>10</w:t>
            </w:r>
          </w:p>
        </w:tc>
        <w:tc>
          <w:tcPr>
            <w:tcW w:w="670" w:type="dxa"/>
          </w:tcPr>
          <w:p w:rsidR="0084160B" w:rsidRDefault="0084160B" w:rsidP="00434C1E">
            <w:r>
              <w:t>11</w:t>
            </w:r>
          </w:p>
        </w:tc>
        <w:tc>
          <w:tcPr>
            <w:tcW w:w="670" w:type="dxa"/>
          </w:tcPr>
          <w:p w:rsidR="0084160B" w:rsidRDefault="0084160B" w:rsidP="00434C1E">
            <w:r>
              <w:t>1</w:t>
            </w:r>
          </w:p>
        </w:tc>
        <w:tc>
          <w:tcPr>
            <w:tcW w:w="670" w:type="dxa"/>
          </w:tcPr>
          <w:p w:rsidR="0084160B" w:rsidRDefault="0084160B" w:rsidP="00434C1E">
            <w:r>
              <w:t>12</w:t>
            </w:r>
          </w:p>
        </w:tc>
        <w:tc>
          <w:tcPr>
            <w:tcW w:w="670" w:type="dxa"/>
          </w:tcPr>
          <w:p w:rsidR="0084160B" w:rsidRDefault="0084160B" w:rsidP="00434C1E">
            <w:r>
              <w:t>1</w:t>
            </w:r>
          </w:p>
        </w:tc>
        <w:tc>
          <w:tcPr>
            <w:tcW w:w="670" w:type="dxa"/>
          </w:tcPr>
          <w:p w:rsidR="0084160B" w:rsidRDefault="0084160B" w:rsidP="00434C1E">
            <w:r>
              <w:t>5</w:t>
            </w:r>
          </w:p>
        </w:tc>
        <w:tc>
          <w:tcPr>
            <w:tcW w:w="670" w:type="dxa"/>
          </w:tcPr>
          <w:p w:rsidR="0084160B" w:rsidRDefault="0084160B" w:rsidP="00434C1E">
            <w:r>
              <w:t>13</w:t>
            </w:r>
          </w:p>
        </w:tc>
        <w:tc>
          <w:tcPr>
            <w:tcW w:w="670" w:type="dxa"/>
          </w:tcPr>
          <w:p w:rsidR="0084160B" w:rsidRDefault="0084160B" w:rsidP="00434C1E">
            <w:r>
              <w:t>14</w:t>
            </w:r>
          </w:p>
        </w:tc>
      </w:tr>
      <w:tr w:rsidR="00830F04" w:rsidTr="00830F04">
        <w:trPr>
          <w:gridAfter w:val="1"/>
          <w:wAfter w:w="670" w:type="dxa"/>
          <w:trHeight w:val="736"/>
        </w:trPr>
        <w:tc>
          <w:tcPr>
            <w:tcW w:w="669" w:type="dxa"/>
          </w:tcPr>
          <w:p w:rsidR="0084160B" w:rsidRDefault="0084160B" w:rsidP="00434C1E">
            <w:r>
              <w:t>14</w:t>
            </w:r>
          </w:p>
        </w:tc>
        <w:tc>
          <w:tcPr>
            <w:tcW w:w="669" w:type="dxa"/>
          </w:tcPr>
          <w:p w:rsidR="0084160B" w:rsidRDefault="0084160B" w:rsidP="00434C1E">
            <w:r>
              <w:t>9</w:t>
            </w:r>
          </w:p>
        </w:tc>
        <w:tc>
          <w:tcPr>
            <w:tcW w:w="670" w:type="dxa"/>
          </w:tcPr>
          <w:p w:rsidR="0084160B" w:rsidRDefault="0084160B" w:rsidP="00434C1E">
            <w:r>
              <w:t>15</w:t>
            </w:r>
          </w:p>
        </w:tc>
        <w:tc>
          <w:tcPr>
            <w:tcW w:w="670" w:type="dxa"/>
          </w:tcPr>
          <w:p w:rsidR="0084160B" w:rsidRDefault="0084160B" w:rsidP="00434C1E">
            <w:r>
              <w:t>9</w:t>
            </w:r>
          </w:p>
        </w:tc>
        <w:tc>
          <w:tcPr>
            <w:tcW w:w="670" w:type="dxa"/>
          </w:tcPr>
          <w:p w:rsidR="0084160B" w:rsidRDefault="0084160B" w:rsidP="00434C1E">
            <w:r>
              <w:t>1</w:t>
            </w:r>
          </w:p>
        </w:tc>
        <w:tc>
          <w:tcPr>
            <w:tcW w:w="670" w:type="dxa"/>
          </w:tcPr>
          <w:p w:rsidR="0084160B" w:rsidRDefault="0084160B" w:rsidP="00434C1E">
            <w:r>
              <w:t>19</w:t>
            </w:r>
          </w:p>
        </w:tc>
        <w:tc>
          <w:tcPr>
            <w:tcW w:w="670" w:type="dxa"/>
          </w:tcPr>
          <w:p w:rsidR="0084160B" w:rsidRDefault="0084160B" w:rsidP="00434C1E">
            <w:r>
              <w:t>1</w:t>
            </w:r>
          </w:p>
        </w:tc>
        <w:tc>
          <w:tcPr>
            <w:tcW w:w="670" w:type="dxa"/>
          </w:tcPr>
          <w:p w:rsidR="0084160B" w:rsidRDefault="0084160B" w:rsidP="00434C1E">
            <w:r>
              <w:t>10</w:t>
            </w:r>
          </w:p>
        </w:tc>
        <w:tc>
          <w:tcPr>
            <w:tcW w:w="670" w:type="dxa"/>
          </w:tcPr>
          <w:p w:rsidR="0084160B" w:rsidRDefault="0084160B" w:rsidP="00434C1E">
            <w:r>
              <w:t>16</w:t>
            </w:r>
          </w:p>
        </w:tc>
        <w:tc>
          <w:tcPr>
            <w:tcW w:w="670" w:type="dxa"/>
          </w:tcPr>
          <w:p w:rsidR="0084160B" w:rsidRDefault="0084160B" w:rsidP="00434C1E">
            <w:r>
              <w:t>17</w:t>
            </w:r>
          </w:p>
        </w:tc>
        <w:tc>
          <w:tcPr>
            <w:tcW w:w="670" w:type="dxa"/>
          </w:tcPr>
          <w:p w:rsidR="0084160B" w:rsidRDefault="0084160B" w:rsidP="00434C1E">
            <w:r>
              <w:t>18</w:t>
            </w:r>
          </w:p>
        </w:tc>
      </w:tr>
    </w:tbl>
    <w:p w:rsidR="00830F04" w:rsidRDefault="00C56705" w:rsidP="0084160B">
      <w:r>
        <w:t xml:space="preserve"> </w:t>
      </w:r>
      <w:r w:rsidR="00881BDE">
        <w:t xml:space="preserve"> </w:t>
      </w:r>
      <w:bookmarkStart w:id="0" w:name="_GoBack"/>
      <w:bookmarkEnd w:id="0"/>
    </w:p>
    <w:p w:rsidR="0084160B" w:rsidRDefault="00830F04" w:rsidP="0084160B">
      <w:r>
        <w:t>A megfejtő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………………………………………………………………………………………………….</w:t>
      </w:r>
    </w:p>
    <w:p w:rsidR="00830F04" w:rsidRDefault="00830F04" w:rsidP="0084160B">
      <w:r>
        <w:t>Elérhetőség</w:t>
      </w:r>
      <w:proofErr w:type="gramStart"/>
      <w:r>
        <w:t>:…………………………………………………………………………………………………………..</w:t>
      </w:r>
      <w:proofErr w:type="gramEnd"/>
    </w:p>
    <w:sectPr w:rsidR="0083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9B" w:rsidRDefault="0063359B" w:rsidP="00830F04">
      <w:pPr>
        <w:spacing w:after="0" w:line="240" w:lineRule="auto"/>
      </w:pPr>
      <w:r>
        <w:separator/>
      </w:r>
    </w:p>
  </w:endnote>
  <w:endnote w:type="continuationSeparator" w:id="0">
    <w:p w:rsidR="0063359B" w:rsidRDefault="0063359B" w:rsidP="0083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9B" w:rsidRDefault="0063359B" w:rsidP="00830F04">
      <w:pPr>
        <w:spacing w:after="0" w:line="240" w:lineRule="auto"/>
      </w:pPr>
      <w:r>
        <w:separator/>
      </w:r>
    </w:p>
  </w:footnote>
  <w:footnote w:type="continuationSeparator" w:id="0">
    <w:p w:rsidR="0063359B" w:rsidRDefault="0063359B" w:rsidP="0083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D4F"/>
    <w:multiLevelType w:val="hybridMultilevel"/>
    <w:tmpl w:val="41C0F33A"/>
    <w:lvl w:ilvl="0" w:tplc="B89857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52"/>
        <w:szCs w:val="5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D7F"/>
    <w:multiLevelType w:val="hybridMultilevel"/>
    <w:tmpl w:val="473AFAF2"/>
    <w:lvl w:ilvl="0" w:tplc="B89857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52"/>
        <w:szCs w:val="5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1AD"/>
    <w:multiLevelType w:val="hybridMultilevel"/>
    <w:tmpl w:val="524ECB8A"/>
    <w:lvl w:ilvl="0" w:tplc="B89857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52"/>
        <w:szCs w:val="5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4415"/>
    <w:multiLevelType w:val="hybridMultilevel"/>
    <w:tmpl w:val="FE188AD0"/>
    <w:lvl w:ilvl="0" w:tplc="B89857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52"/>
        <w:szCs w:val="52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D24164"/>
    <w:multiLevelType w:val="hybridMultilevel"/>
    <w:tmpl w:val="03FC4D5E"/>
    <w:lvl w:ilvl="0" w:tplc="5D7E1AF0">
      <w:start w:val="1"/>
      <w:numFmt w:val="bullet"/>
      <w:lvlText w:val=""/>
      <w:lvlJc w:val="left"/>
      <w:pPr>
        <w:ind w:left="502" w:hanging="360"/>
      </w:pPr>
      <w:rPr>
        <w:rFonts w:ascii="Wingdings" w:hAnsi="Wingdings" w:hint="default"/>
        <w:sz w:val="72"/>
        <w:szCs w:val="72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42D4642"/>
    <w:multiLevelType w:val="hybridMultilevel"/>
    <w:tmpl w:val="DA4A01DA"/>
    <w:lvl w:ilvl="0" w:tplc="B89857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52"/>
        <w:szCs w:val="5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0B"/>
    <w:rsid w:val="0063359B"/>
    <w:rsid w:val="007B6C37"/>
    <w:rsid w:val="00813DB1"/>
    <w:rsid w:val="00830F04"/>
    <w:rsid w:val="0084160B"/>
    <w:rsid w:val="0087136A"/>
    <w:rsid w:val="00881BDE"/>
    <w:rsid w:val="00B20C59"/>
    <w:rsid w:val="00C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3D8C-FFAD-4E46-B9B2-AE0B6F0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16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416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0F04"/>
  </w:style>
  <w:style w:type="paragraph" w:styleId="llb">
    <w:name w:val="footer"/>
    <w:basedOn w:val="Norml"/>
    <w:link w:val="llbChar"/>
    <w:uiPriority w:val="99"/>
    <w:unhideWhenUsed/>
    <w:rsid w:val="0083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0F04"/>
  </w:style>
  <w:style w:type="paragraph" w:styleId="Buborkszveg">
    <w:name w:val="Balloon Text"/>
    <w:basedOn w:val="Norml"/>
    <w:link w:val="BuborkszvegChar"/>
    <w:uiPriority w:val="99"/>
    <w:semiHidden/>
    <w:unhideWhenUsed/>
    <w:rsid w:val="0083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4</cp:revision>
  <cp:lastPrinted>2016-01-11T10:05:00Z</cp:lastPrinted>
  <dcterms:created xsi:type="dcterms:W3CDTF">2016-01-11T08:14:00Z</dcterms:created>
  <dcterms:modified xsi:type="dcterms:W3CDTF">2016-01-11T14:31:00Z</dcterms:modified>
</cp:coreProperties>
</file>